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EE" w:rsidRPr="00400D29" w:rsidRDefault="001B40EE" w:rsidP="001B2F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0D29">
        <w:rPr>
          <w:rFonts w:ascii="Times New Roman" w:hAnsi="Times New Roman" w:cs="Times New Roman"/>
          <w:b/>
          <w:bCs/>
          <w:sz w:val="26"/>
          <w:szCs w:val="26"/>
        </w:rPr>
        <w:t>АДМИНИСТРАЦИЯ</w:t>
      </w:r>
    </w:p>
    <w:p w:rsidR="001B40EE" w:rsidRPr="00400D29" w:rsidRDefault="001B40EE" w:rsidP="001B2F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0D29">
        <w:rPr>
          <w:rFonts w:ascii="Times New Roman" w:hAnsi="Times New Roman" w:cs="Times New Roman"/>
          <w:b/>
          <w:bCs/>
          <w:sz w:val="26"/>
          <w:szCs w:val="26"/>
        </w:rPr>
        <w:t>ПАЛЕЦКОГО СЕЛЬСОВЕТА</w:t>
      </w:r>
    </w:p>
    <w:p w:rsidR="001B40EE" w:rsidRPr="00400D29" w:rsidRDefault="001B40EE" w:rsidP="001B2F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0D29">
        <w:rPr>
          <w:rFonts w:ascii="Times New Roman" w:hAnsi="Times New Roman" w:cs="Times New Roman"/>
          <w:b/>
          <w:bCs/>
          <w:sz w:val="26"/>
          <w:szCs w:val="26"/>
        </w:rPr>
        <w:t>БАГАНСКОГО РАЙОНА</w:t>
      </w:r>
    </w:p>
    <w:p w:rsidR="001B40EE" w:rsidRPr="00400D29" w:rsidRDefault="001B40EE" w:rsidP="001B2F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0D29">
        <w:rPr>
          <w:rFonts w:ascii="Times New Roman" w:hAnsi="Times New Roman" w:cs="Times New Roman"/>
          <w:b/>
          <w:bCs/>
          <w:sz w:val="26"/>
          <w:szCs w:val="26"/>
        </w:rPr>
        <w:t>НОВОСИБИРСКОЙ  ОБЛАСТИ</w:t>
      </w:r>
    </w:p>
    <w:p w:rsidR="001B40EE" w:rsidRPr="00400D29" w:rsidRDefault="001B40EE" w:rsidP="001B2F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B40EE" w:rsidRPr="00400D29" w:rsidRDefault="001B40EE" w:rsidP="001B2F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0D29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1B40EE" w:rsidRPr="00400D29" w:rsidRDefault="001B40EE" w:rsidP="001B2F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40EE" w:rsidRDefault="001B40EE" w:rsidP="001B2F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03.07</w:t>
      </w:r>
      <w:r w:rsidRPr="00400D29">
        <w:rPr>
          <w:rFonts w:ascii="Times New Roman" w:hAnsi="Times New Roman" w:cs="Times New Roman"/>
          <w:bCs/>
          <w:sz w:val="26"/>
          <w:szCs w:val="26"/>
        </w:rPr>
        <w:t>.2019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00D29">
        <w:rPr>
          <w:rFonts w:ascii="Times New Roman" w:hAnsi="Times New Roman" w:cs="Times New Roman"/>
          <w:sz w:val="26"/>
          <w:szCs w:val="26"/>
        </w:rPr>
        <w:t xml:space="preserve"> № 7</w:t>
      </w:r>
      <w:r>
        <w:rPr>
          <w:rFonts w:ascii="Times New Roman" w:hAnsi="Times New Roman" w:cs="Times New Roman"/>
          <w:sz w:val="26"/>
          <w:szCs w:val="26"/>
        </w:rPr>
        <w:t>7</w:t>
      </w:r>
    </w:p>
    <w:p w:rsidR="001B40EE" w:rsidRPr="00400D29" w:rsidRDefault="001B40EE" w:rsidP="001B2FE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40EE" w:rsidRDefault="001B40EE" w:rsidP="001B2FEB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00D29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400D29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400D29">
        <w:rPr>
          <w:rFonts w:ascii="Times New Roman" w:hAnsi="Times New Roman" w:cs="Times New Roman"/>
          <w:sz w:val="26"/>
          <w:szCs w:val="26"/>
        </w:rPr>
        <w:t>алецкое</w:t>
      </w:r>
      <w:proofErr w:type="spellEnd"/>
    </w:p>
    <w:p w:rsidR="001B2FEB" w:rsidRDefault="001B2FEB" w:rsidP="001B2FE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6"/>
          <w:szCs w:val="26"/>
        </w:rPr>
      </w:pPr>
    </w:p>
    <w:p w:rsidR="001B40EE" w:rsidRDefault="001B40EE" w:rsidP="001B2FEB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1B2FEB">
        <w:rPr>
          <w:bCs/>
          <w:sz w:val="28"/>
          <w:szCs w:val="28"/>
        </w:rPr>
        <w:t>Об утверждении муниципальной  программы по использованию и охране земель на территории Палецкого сельсовета  Баганского  района Новосибирской области на 2020-2022 годы</w:t>
      </w:r>
    </w:p>
    <w:p w:rsidR="001B2FEB" w:rsidRPr="001B2FEB" w:rsidRDefault="001B2FEB" w:rsidP="001B2FE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1B40EE" w:rsidRPr="0020382B" w:rsidRDefault="001B40EE" w:rsidP="001B2FE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7DEA">
        <w:rPr>
          <w:sz w:val="28"/>
          <w:szCs w:val="28"/>
        </w:rPr>
        <w:t> </w:t>
      </w:r>
      <w:r w:rsidRPr="0020382B">
        <w:rPr>
          <w:sz w:val="28"/>
          <w:szCs w:val="28"/>
        </w:rPr>
        <w:t xml:space="preserve">В целях осуществления охраны земель на территории </w:t>
      </w:r>
      <w:r>
        <w:rPr>
          <w:sz w:val="28"/>
          <w:szCs w:val="28"/>
        </w:rPr>
        <w:t xml:space="preserve">Палецкого сельсовета  Баганского  района </w:t>
      </w:r>
      <w:r w:rsidRPr="0020382B">
        <w:rPr>
          <w:sz w:val="28"/>
          <w:szCs w:val="28"/>
        </w:rPr>
        <w:t xml:space="preserve">Новосибирской области, в соответствии со ст. 179 Бюджетного Кодекса Российской Федерации, ст.11 Земельного кодекса Российской Федерации, руководствуясь Федеральным законом от 06.10.2003 №131-ФЗ «Об общих принципах организации местного самоуправления в Российской Федерации», администрация </w:t>
      </w:r>
      <w:r>
        <w:rPr>
          <w:sz w:val="28"/>
          <w:szCs w:val="28"/>
        </w:rPr>
        <w:t xml:space="preserve">Палецкого сельсовета  Баганского  района </w:t>
      </w:r>
      <w:r w:rsidRPr="0020382B">
        <w:rPr>
          <w:sz w:val="28"/>
          <w:szCs w:val="28"/>
        </w:rPr>
        <w:t>Новосибирской области</w:t>
      </w:r>
    </w:p>
    <w:p w:rsidR="001B40EE" w:rsidRPr="0020382B" w:rsidRDefault="001B40EE" w:rsidP="001B2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2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B40EE" w:rsidRPr="0020382B" w:rsidRDefault="009C6D3F" w:rsidP="001B2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B40EE" w:rsidRPr="0020382B">
        <w:rPr>
          <w:rFonts w:ascii="Times New Roman" w:hAnsi="Times New Roman" w:cs="Times New Roman"/>
          <w:sz w:val="28"/>
          <w:szCs w:val="28"/>
        </w:rPr>
        <w:t xml:space="preserve">Утвердить прилагаемую </w:t>
      </w:r>
      <w:r w:rsidR="001B40EE" w:rsidRPr="00FC0EC0">
        <w:rPr>
          <w:rFonts w:ascii="Times New Roman" w:hAnsi="Times New Roman" w:cs="Times New Roman"/>
          <w:sz w:val="28"/>
          <w:szCs w:val="28"/>
        </w:rPr>
        <w:t>муниципальную программу по использованию и охране земель</w:t>
      </w:r>
      <w:r w:rsidR="001B40EE" w:rsidRPr="0020382B">
        <w:rPr>
          <w:rFonts w:ascii="Times New Roman" w:hAnsi="Times New Roman" w:cs="Times New Roman"/>
          <w:sz w:val="28"/>
          <w:szCs w:val="28"/>
        </w:rPr>
        <w:t xml:space="preserve"> </w:t>
      </w:r>
      <w:r w:rsidR="001B40EE" w:rsidRPr="00FC0EC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B40EE">
        <w:rPr>
          <w:rFonts w:ascii="Times New Roman" w:hAnsi="Times New Roman" w:cs="Times New Roman"/>
          <w:sz w:val="28"/>
          <w:szCs w:val="28"/>
        </w:rPr>
        <w:t xml:space="preserve">Палецкого сельсовета  Баганского  района </w:t>
      </w:r>
      <w:r w:rsidR="001B40EE" w:rsidRPr="00FC0EC0">
        <w:rPr>
          <w:rFonts w:ascii="Times New Roman" w:hAnsi="Times New Roman" w:cs="Times New Roman"/>
          <w:sz w:val="28"/>
          <w:szCs w:val="28"/>
        </w:rPr>
        <w:t>Новосибирской области на 2020-2022 годы</w:t>
      </w:r>
      <w:r w:rsidR="001B40EE" w:rsidRPr="0020382B">
        <w:rPr>
          <w:rFonts w:ascii="Times New Roman" w:hAnsi="Times New Roman" w:cs="Times New Roman"/>
          <w:sz w:val="28"/>
          <w:szCs w:val="28"/>
        </w:rPr>
        <w:t>, согласно Приложению 1.</w:t>
      </w:r>
    </w:p>
    <w:p w:rsidR="001B40EE" w:rsidRPr="00A1376A" w:rsidRDefault="001B40EE" w:rsidP="001B2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76A">
        <w:rPr>
          <w:rFonts w:ascii="Times New Roman" w:hAnsi="Times New Roman" w:cs="Times New Roman"/>
          <w:color w:val="000000"/>
          <w:sz w:val="28"/>
          <w:szCs w:val="28"/>
        </w:rPr>
        <w:t xml:space="preserve">2.Опубликовать настоящее постановление в газете «Бюллетень органов местного самоуправления Палецкого сельсовета» </w:t>
      </w:r>
      <w:r w:rsidRPr="00A1376A">
        <w:rPr>
          <w:rFonts w:ascii="Times New Roman" w:hAnsi="Times New Roman" w:cs="Times New Roman"/>
          <w:sz w:val="28"/>
          <w:szCs w:val="28"/>
        </w:rPr>
        <w:t xml:space="preserve">и разместить на сайте администрации Палецкого сельсовета Баганского  района Новосибирской  области </w:t>
      </w:r>
      <w:proofErr w:type="gramStart"/>
      <w:r w:rsidRPr="00A1376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376A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информационно-коммуникационной сети Интернет.</w:t>
      </w:r>
    </w:p>
    <w:p w:rsidR="001B40EE" w:rsidRDefault="001B40EE" w:rsidP="001B2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82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038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382B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1B2FEB">
        <w:rPr>
          <w:rFonts w:ascii="Times New Roman" w:hAnsi="Times New Roman" w:cs="Times New Roman"/>
          <w:sz w:val="28"/>
          <w:szCs w:val="28"/>
        </w:rPr>
        <w:t>п</w:t>
      </w:r>
      <w:r w:rsidRPr="0020382B">
        <w:rPr>
          <w:rFonts w:ascii="Times New Roman" w:hAnsi="Times New Roman" w:cs="Times New Roman"/>
          <w:sz w:val="28"/>
          <w:szCs w:val="28"/>
        </w:rPr>
        <w:t>остановления оставляю за собой</w:t>
      </w:r>
      <w:r w:rsidR="001B2FEB">
        <w:rPr>
          <w:rFonts w:ascii="Times New Roman" w:hAnsi="Times New Roman" w:cs="Times New Roman"/>
          <w:sz w:val="28"/>
          <w:szCs w:val="28"/>
        </w:rPr>
        <w:t>.</w:t>
      </w:r>
    </w:p>
    <w:p w:rsidR="001B2FEB" w:rsidRDefault="001B2FEB" w:rsidP="001B2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FEB" w:rsidRPr="00A37DEA" w:rsidRDefault="001B2FEB" w:rsidP="001B2FEB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1B2FEB" w:rsidRPr="00A1376A" w:rsidRDefault="001B40EE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DEA">
        <w:rPr>
          <w:sz w:val="28"/>
          <w:szCs w:val="28"/>
        </w:rPr>
        <w:t> </w:t>
      </w:r>
      <w:r w:rsidR="001B2FEB" w:rsidRPr="00A1376A">
        <w:rPr>
          <w:rFonts w:ascii="Times New Roman" w:eastAsia="Times New Roman" w:hAnsi="Times New Roman" w:cs="Times New Roman"/>
          <w:sz w:val="28"/>
          <w:szCs w:val="28"/>
        </w:rPr>
        <w:t xml:space="preserve">Глава Палецкого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B2FEB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76A">
        <w:rPr>
          <w:rFonts w:ascii="Times New Roman" w:eastAsia="Times New Roman" w:hAnsi="Times New Roman" w:cs="Times New Roman"/>
          <w:sz w:val="28"/>
          <w:szCs w:val="28"/>
        </w:rPr>
        <w:t xml:space="preserve">Баганского  района Новосибирской 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A1376A">
        <w:rPr>
          <w:rFonts w:ascii="Times New Roman" w:eastAsia="Times New Roman" w:hAnsi="Times New Roman" w:cs="Times New Roman"/>
          <w:sz w:val="28"/>
          <w:szCs w:val="28"/>
        </w:rPr>
        <w:t xml:space="preserve">В.И.Калач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A1376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1B2FEB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2FEB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2FEB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2FEB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2FEB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2FEB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2FEB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2FEB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2FEB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2FEB" w:rsidRPr="00A1376A" w:rsidRDefault="001B2FEB" w:rsidP="001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1376A">
        <w:rPr>
          <w:rFonts w:ascii="Times New Roman" w:eastAsia="Times New Roman" w:hAnsi="Times New Roman" w:cs="Times New Roman"/>
          <w:sz w:val="20"/>
          <w:szCs w:val="20"/>
        </w:rPr>
        <w:t>Вермиенко</w:t>
      </w:r>
      <w:proofErr w:type="spellEnd"/>
      <w:r w:rsidRPr="00A1376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1376A">
        <w:rPr>
          <w:rFonts w:ascii="Times New Roman" w:eastAsia="Times New Roman" w:hAnsi="Times New Roman" w:cs="Times New Roman"/>
          <w:sz w:val="20"/>
          <w:szCs w:val="20"/>
        </w:rPr>
        <w:t>Алефтина</w:t>
      </w:r>
      <w:proofErr w:type="spellEnd"/>
      <w:r w:rsidRPr="00A1376A">
        <w:rPr>
          <w:rFonts w:ascii="Times New Roman" w:eastAsia="Times New Roman" w:hAnsi="Times New Roman" w:cs="Times New Roman"/>
          <w:sz w:val="20"/>
          <w:szCs w:val="20"/>
        </w:rPr>
        <w:t xml:space="preserve"> Витальевна</w:t>
      </w:r>
    </w:p>
    <w:p w:rsidR="001B40EE" w:rsidRPr="009C6D3F" w:rsidRDefault="001B2FEB" w:rsidP="009C6D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1376A">
        <w:rPr>
          <w:rFonts w:ascii="Times New Roman" w:eastAsia="Times New Roman" w:hAnsi="Times New Roman" w:cs="Times New Roman"/>
          <w:sz w:val="20"/>
          <w:szCs w:val="20"/>
        </w:rPr>
        <w:t>4-51-</w:t>
      </w:r>
      <w:r>
        <w:rPr>
          <w:rFonts w:ascii="Times New Roman" w:eastAsia="Times New Roman" w:hAnsi="Times New Roman" w:cs="Times New Roman"/>
          <w:sz w:val="20"/>
          <w:szCs w:val="20"/>
        </w:rPr>
        <w:t>15</w:t>
      </w:r>
    </w:p>
    <w:p w:rsidR="001B40EE" w:rsidRPr="00A37DEA" w:rsidRDefault="001B40EE" w:rsidP="001B2FEB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A37DEA">
        <w:rPr>
          <w:sz w:val="28"/>
          <w:szCs w:val="28"/>
        </w:rPr>
        <w:lastRenderedPageBreak/>
        <w:t>ПРИЛОЖЕНИЕ № 1</w:t>
      </w:r>
    </w:p>
    <w:p w:rsidR="001B40EE" w:rsidRPr="00A37DEA" w:rsidRDefault="001B40EE" w:rsidP="001B2FEB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A37DEA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1B40EE" w:rsidRPr="00A37DEA" w:rsidRDefault="001B40EE" w:rsidP="001B2FEB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A37DEA">
        <w:rPr>
          <w:sz w:val="28"/>
          <w:szCs w:val="28"/>
        </w:rPr>
        <w:t xml:space="preserve">постановлением администрации </w:t>
      </w:r>
    </w:p>
    <w:p w:rsidR="001B2FEB" w:rsidRDefault="001B40EE" w:rsidP="001B2FEB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Палецкого</w:t>
      </w:r>
      <w:r w:rsidRPr="00A37DEA">
        <w:rPr>
          <w:sz w:val="28"/>
          <w:szCs w:val="28"/>
        </w:rPr>
        <w:t xml:space="preserve"> сельсовета </w:t>
      </w:r>
      <w:r w:rsidR="001B2FEB">
        <w:rPr>
          <w:sz w:val="28"/>
          <w:szCs w:val="28"/>
        </w:rPr>
        <w:t>Баганского</w:t>
      </w:r>
      <w:r w:rsidR="001B2FEB" w:rsidRPr="00A37DEA">
        <w:rPr>
          <w:sz w:val="28"/>
          <w:szCs w:val="28"/>
        </w:rPr>
        <w:t xml:space="preserve"> района </w:t>
      </w:r>
    </w:p>
    <w:p w:rsidR="001B2FEB" w:rsidRDefault="001B2FEB" w:rsidP="001B2FEB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A37DEA">
        <w:rPr>
          <w:sz w:val="28"/>
          <w:szCs w:val="28"/>
        </w:rPr>
        <w:t>Новосибирской области</w:t>
      </w:r>
    </w:p>
    <w:p w:rsidR="001B2FEB" w:rsidRPr="00A37DEA" w:rsidRDefault="001B2FEB" w:rsidP="001B2FEB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A37DEA">
        <w:rPr>
          <w:sz w:val="28"/>
          <w:szCs w:val="28"/>
        </w:rPr>
        <w:t xml:space="preserve">от </w:t>
      </w:r>
      <w:r>
        <w:rPr>
          <w:sz w:val="28"/>
          <w:szCs w:val="28"/>
        </w:rPr>
        <w:t>03.07.2019</w:t>
      </w:r>
      <w:r w:rsidRPr="00A37DEA">
        <w:rPr>
          <w:sz w:val="28"/>
          <w:szCs w:val="28"/>
        </w:rPr>
        <w:t xml:space="preserve"> г. №</w:t>
      </w:r>
      <w:r>
        <w:rPr>
          <w:sz w:val="28"/>
          <w:szCs w:val="28"/>
        </w:rPr>
        <w:t>77</w:t>
      </w:r>
    </w:p>
    <w:p w:rsidR="001B40EE" w:rsidRPr="00A37DEA" w:rsidRDefault="001B40EE" w:rsidP="001B2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1B40EE" w:rsidRPr="001B2FEB" w:rsidRDefault="001B40EE" w:rsidP="001B2FE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B2FEB">
        <w:rPr>
          <w:rFonts w:ascii="Times New Roman" w:hAnsi="Times New Roman" w:cs="Times New Roman"/>
          <w:sz w:val="28"/>
          <w:szCs w:val="28"/>
        </w:rPr>
        <w:t>ПРОГРАММА</w:t>
      </w:r>
    </w:p>
    <w:p w:rsidR="001B40EE" w:rsidRPr="001B2FEB" w:rsidRDefault="001B40EE" w:rsidP="001B2FE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B2FEB">
        <w:rPr>
          <w:rFonts w:ascii="Times New Roman" w:hAnsi="Times New Roman" w:cs="Times New Roman"/>
          <w:sz w:val="28"/>
          <w:szCs w:val="28"/>
        </w:rPr>
        <w:t>по использованию и охране земель на территории Палецкого сельсовета  Баганского  района Новосибирской области на 2020-2022 годы</w:t>
      </w:r>
    </w:p>
    <w:p w:rsidR="001B40EE" w:rsidRPr="0020382B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0EE" w:rsidRPr="001B2FEB" w:rsidRDefault="001B40EE" w:rsidP="001B2FE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B2FEB">
        <w:rPr>
          <w:rFonts w:ascii="Times New Roman" w:hAnsi="Times New Roman" w:cs="Times New Roman"/>
          <w:sz w:val="28"/>
          <w:szCs w:val="28"/>
        </w:rPr>
        <w:t>Раздел I. Паспорт программы по использованию и охране земель</w:t>
      </w:r>
    </w:p>
    <w:p w:rsidR="001B40EE" w:rsidRPr="0020382B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72" w:type="dxa"/>
        <w:tblCellMar>
          <w:left w:w="0" w:type="dxa"/>
          <w:right w:w="0" w:type="dxa"/>
        </w:tblCellMar>
        <w:tblLook w:val="04A0"/>
      </w:tblPr>
      <w:tblGrid>
        <w:gridCol w:w="3567"/>
        <w:gridCol w:w="6505"/>
      </w:tblGrid>
      <w:tr w:rsidR="001B40EE" w:rsidRPr="00750712" w:rsidTr="00E2518F"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4A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F72F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в сфере использования и охраны земель на </w:t>
            </w:r>
            <w:r w:rsidRPr="006471E3">
              <w:rPr>
                <w:rFonts w:ascii="Times New Roman" w:hAnsi="Times New Roman" w:cs="Times New Roman"/>
                <w:sz w:val="28"/>
                <w:szCs w:val="28"/>
              </w:rPr>
              <w:t>2020-2022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 годы (далее - Программа)</w:t>
            </w:r>
          </w:p>
        </w:tc>
      </w:tr>
      <w:tr w:rsidR="001B40EE" w:rsidRPr="00750712" w:rsidTr="00E2518F">
        <w:tc>
          <w:tcPr>
            <w:tcW w:w="3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 </w:t>
            </w:r>
          </w:p>
        </w:tc>
        <w:tc>
          <w:tcPr>
            <w:tcW w:w="65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F72F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"Об общих принципах организации местного самоуправления в Российской Федерации" от 06.10.2003 г. </w:t>
            </w:r>
            <w:r w:rsidR="001B2FE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 131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 ФЗ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F598B">
              <w:rPr>
                <w:rFonts w:ascii="Times New Roman" w:hAnsi="Times New Roman" w:cs="Times New Roman"/>
                <w:sz w:val="28"/>
                <w:szCs w:val="28"/>
              </w:rPr>
              <w:t xml:space="preserve">"Земельный кодекс Российской Федерации" от 25.10.2001 </w:t>
            </w:r>
            <w:r w:rsidR="001B2FE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F598B">
              <w:rPr>
                <w:rFonts w:ascii="Times New Roman" w:hAnsi="Times New Roman" w:cs="Times New Roman"/>
                <w:sz w:val="28"/>
                <w:szCs w:val="28"/>
              </w:rPr>
              <w:t xml:space="preserve"> 136-ФЗ </w:t>
            </w:r>
          </w:p>
        </w:tc>
      </w:tr>
      <w:tr w:rsidR="001B40EE" w:rsidRPr="00750712" w:rsidTr="00E2518F">
        <w:tc>
          <w:tcPr>
            <w:tcW w:w="3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Заказчик Программы </w:t>
            </w:r>
          </w:p>
        </w:tc>
        <w:tc>
          <w:tcPr>
            <w:tcW w:w="65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F72F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Палецкого сельсовета  Баганского  района </w:t>
            </w:r>
            <w:r w:rsidRPr="00DE34A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1B40EE" w:rsidRPr="00750712" w:rsidTr="00E2518F">
        <w:trPr>
          <w:trHeight w:val="735"/>
        </w:trPr>
        <w:tc>
          <w:tcPr>
            <w:tcW w:w="3567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Разработчик Программы</w:t>
            </w:r>
          </w:p>
        </w:tc>
        <w:tc>
          <w:tcPr>
            <w:tcW w:w="6505" w:type="dxa"/>
            <w:tcBorders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F72F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Палецкого сельсовета  Баганского  района </w:t>
            </w:r>
            <w:r w:rsidRPr="00DE34A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1B40EE" w:rsidRPr="00750712" w:rsidTr="00E2518F">
        <w:tc>
          <w:tcPr>
            <w:tcW w:w="3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Основная цель Программы</w:t>
            </w:r>
          </w:p>
        </w:tc>
        <w:tc>
          <w:tcPr>
            <w:tcW w:w="65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F72F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охраны земель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Палецкого сельсовета  Баганского  района </w:t>
            </w:r>
            <w:r w:rsidRPr="00DE34A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="001B2FE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  <w:proofErr w:type="gramStart"/>
            <w:r w:rsidR="001B2FEB"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proofErr w:type="gramEnd"/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обеспечение раци</w:t>
            </w:r>
            <w:r w:rsidR="001B2FEB">
              <w:rPr>
                <w:rFonts w:ascii="Times New Roman" w:hAnsi="Times New Roman" w:cs="Times New Roman"/>
                <w:sz w:val="28"/>
                <w:szCs w:val="28"/>
              </w:rPr>
              <w:t>онального использования земель;</w:t>
            </w:r>
            <w:r w:rsidR="001B2FEB"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обеспечение охраны и восстановление плодородия земель</w:t>
            </w:r>
            <w:r w:rsidR="001B2F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40EE" w:rsidRPr="00750712" w:rsidTr="00E2518F">
        <w:tc>
          <w:tcPr>
            <w:tcW w:w="3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65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01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Проведение работ с целью повышения биологического потенциала земель муниципального образования, улучшения условий для устойчивого земледелия, повышения плодородия почв, улучшения гидротермического режима, сокращения поверхностного стока, увеличения поглощения углекислого и других газов, оптимизации процессов почвообразования, увеличения водности рек и водоемов, создания условий для сохранения биологического разнообразия.</w:t>
            </w:r>
          </w:p>
        </w:tc>
      </w:tr>
      <w:tr w:rsidR="001B40EE" w:rsidRPr="00750712" w:rsidTr="00E2518F">
        <w:tc>
          <w:tcPr>
            <w:tcW w:w="356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505" w:type="dxa"/>
            <w:tcBorders>
              <w:top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1E3">
              <w:rPr>
                <w:rFonts w:ascii="Times New Roman" w:hAnsi="Times New Roman" w:cs="Times New Roman"/>
                <w:sz w:val="28"/>
                <w:szCs w:val="28"/>
              </w:rPr>
              <w:t>2020-2022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 годы </w:t>
            </w:r>
          </w:p>
        </w:tc>
      </w:tr>
      <w:tr w:rsidR="001B40EE" w:rsidRPr="00750712" w:rsidTr="009C6D3F">
        <w:tc>
          <w:tcPr>
            <w:tcW w:w="3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Исполнители Программы</w:t>
            </w:r>
          </w:p>
        </w:tc>
        <w:tc>
          <w:tcPr>
            <w:tcW w:w="650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0153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Палецкого сельсовета  Баганского  района </w:t>
            </w:r>
            <w:r w:rsidRPr="00DE34A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1B40EE" w:rsidRPr="00750712" w:rsidTr="00E2518F">
        <w:trPr>
          <w:trHeight w:val="1627"/>
        </w:trPr>
        <w:tc>
          <w:tcPr>
            <w:tcW w:w="3567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Объемы и предполагаемые источники финансирования Программы</w:t>
            </w:r>
          </w:p>
        </w:tc>
        <w:tc>
          <w:tcPr>
            <w:tcW w:w="6505" w:type="dxa"/>
            <w:tcBorders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необходимого финансирования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,0 тыс. рублей, из них: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br/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br/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br/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 году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,0 тыс. </w:t>
            </w:r>
            <w:r w:rsidRPr="006471E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40EE" w:rsidRPr="00750712" w:rsidTr="00E2518F">
        <w:trPr>
          <w:trHeight w:val="1290"/>
        </w:trPr>
        <w:tc>
          <w:tcPr>
            <w:tcW w:w="3567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505" w:type="dxa"/>
            <w:tcBorders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- улучшение качественных характеристик земель;</w:t>
            </w:r>
          </w:p>
          <w:p w:rsidR="001B40EE" w:rsidRPr="00750712" w:rsidRDefault="001B40EE" w:rsidP="001B2F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- эффективное использование земель.</w:t>
            </w:r>
          </w:p>
        </w:tc>
      </w:tr>
      <w:tr w:rsidR="001B40EE" w:rsidRPr="00750712" w:rsidTr="00E2518F">
        <w:tc>
          <w:tcPr>
            <w:tcW w:w="3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1B2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65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B40EE" w:rsidRPr="00750712" w:rsidRDefault="001B40EE" w:rsidP="009C7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071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50712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Программы осуществляет 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Палецкого сельсовета  Баганского  района </w:t>
            </w:r>
            <w:r w:rsidRPr="00DE34A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</w:tbl>
    <w:p w:rsidR="009C72F5" w:rsidRDefault="009C72F5" w:rsidP="009C72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E2518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C72F5">
        <w:rPr>
          <w:rFonts w:ascii="Times New Roman" w:hAnsi="Times New Roman" w:cs="Times New Roman"/>
          <w:sz w:val="28"/>
          <w:szCs w:val="28"/>
        </w:rPr>
        <w:t>Раздел II. Содержание проблемы и обоснование необходимости ее решения программными методами</w:t>
      </w:r>
    </w:p>
    <w:p w:rsidR="009C72F5" w:rsidRPr="009C72F5" w:rsidRDefault="009C72F5" w:rsidP="009C72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D3F" w:rsidRDefault="001B40EE" w:rsidP="009C6D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 xml:space="preserve"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 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 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- лесные массивы, водные ландшафты, овражные комплексы, озелененные пространства природоохранные зоны и другие выполняют важнейшую роль в решении </w:t>
      </w:r>
      <w:proofErr w:type="gramStart"/>
      <w:r w:rsidRPr="00750712">
        <w:rPr>
          <w:rFonts w:ascii="Times New Roman" w:hAnsi="Times New Roman" w:cs="Times New Roman"/>
          <w:sz w:val="28"/>
          <w:szCs w:val="28"/>
        </w:rPr>
        <w:t>задачи обеспечения условий устойчивого развития поселения</w:t>
      </w:r>
      <w:proofErr w:type="gramEnd"/>
      <w:r w:rsidRPr="00750712">
        <w:rPr>
          <w:rFonts w:ascii="Times New Roman" w:hAnsi="Times New Roman" w:cs="Times New Roman"/>
          <w:sz w:val="28"/>
          <w:szCs w:val="28"/>
        </w:rPr>
        <w:t>.</w:t>
      </w:r>
    </w:p>
    <w:p w:rsidR="001B40EE" w:rsidRPr="00750712" w:rsidRDefault="001B40EE" w:rsidP="009C6D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4A0">
        <w:rPr>
          <w:rFonts w:ascii="Times New Roman" w:hAnsi="Times New Roman" w:cs="Times New Roman"/>
          <w:sz w:val="28"/>
          <w:szCs w:val="28"/>
        </w:rPr>
        <w:t xml:space="preserve">Программа в сфере использования и охраны земель </w:t>
      </w:r>
      <w:r w:rsidRPr="0075071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Палецкого сельсовета  Баганского  района </w:t>
      </w:r>
      <w:r w:rsidRPr="00DE34A0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6471E3">
        <w:rPr>
          <w:rFonts w:ascii="Times New Roman" w:hAnsi="Times New Roman" w:cs="Times New Roman"/>
          <w:sz w:val="28"/>
          <w:szCs w:val="28"/>
        </w:rPr>
        <w:t>2020-2022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Pr="00750712">
        <w:rPr>
          <w:rFonts w:ascii="Times New Roman" w:hAnsi="Times New Roman" w:cs="Times New Roman"/>
          <w:sz w:val="28"/>
          <w:szCs w:val="28"/>
        </w:rPr>
        <w:t xml:space="preserve"> (далее - Программа) направлена на создание благоприятных условий </w:t>
      </w:r>
      <w:r w:rsidRPr="00750712">
        <w:rPr>
          <w:rFonts w:ascii="Times New Roman" w:hAnsi="Times New Roman" w:cs="Times New Roman"/>
          <w:sz w:val="28"/>
          <w:szCs w:val="28"/>
        </w:rPr>
        <w:lastRenderedPageBreak/>
        <w:t>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1B40EE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 xml:space="preserve">Проблемы устойчивого социально-экономического развития </w:t>
      </w:r>
      <w:r w:rsidRPr="00DE34A0">
        <w:rPr>
          <w:rFonts w:ascii="Times New Roman" w:hAnsi="Times New Roman" w:cs="Times New Roman"/>
          <w:sz w:val="28"/>
          <w:szCs w:val="28"/>
        </w:rPr>
        <w:t>Программа в сфере использования и охраны земель</w:t>
      </w:r>
      <w:r w:rsidRPr="00750712">
        <w:rPr>
          <w:rFonts w:ascii="Times New Roman" w:hAnsi="Times New Roman" w:cs="Times New Roman"/>
          <w:sz w:val="28"/>
          <w:szCs w:val="28"/>
        </w:rPr>
        <w:t xml:space="preserve">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</w:t>
      </w:r>
      <w:proofErr w:type="gramStart"/>
      <w:r w:rsidRPr="00750712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750712">
        <w:rPr>
          <w:rFonts w:ascii="Times New Roman" w:hAnsi="Times New Roman" w:cs="Times New Roman"/>
          <w:sz w:val="28"/>
          <w:szCs w:val="28"/>
        </w:rPr>
        <w:t xml:space="preserve"> только ныне живущих людей, но и будущих поколений.</w:t>
      </w:r>
    </w:p>
    <w:p w:rsidR="00E2518F" w:rsidRPr="00750712" w:rsidRDefault="00E2518F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Pr="00E2518F" w:rsidRDefault="001B40EE" w:rsidP="009C72F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518F">
        <w:rPr>
          <w:rFonts w:ascii="Times New Roman" w:hAnsi="Times New Roman" w:cs="Times New Roman"/>
          <w:sz w:val="28"/>
          <w:szCs w:val="28"/>
        </w:rPr>
        <w:t>Раздел III. Цели, задачи и сроки реализации Программы</w:t>
      </w:r>
    </w:p>
    <w:p w:rsidR="00E2518F" w:rsidRPr="006471E3" w:rsidRDefault="00E2518F" w:rsidP="009C72F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Целью Программы является: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- охрана и восстановление плодородия земель;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Задачами Программы являются: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1) улучшение условий для устойчивого земледелия, повышения плодородия почв, сокращения поверхностного стока, увеличения поглощения углекислого и других газов, оптимизации процессов почвообразования, создания условий для сохранения биологического разнообразия;</w:t>
      </w:r>
    </w:p>
    <w:p w:rsidR="001B40EE" w:rsidRPr="00750712" w:rsidRDefault="001B40EE" w:rsidP="00E251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Срок реализации программы рассчитан на три года с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50712">
        <w:rPr>
          <w:rFonts w:ascii="Times New Roman" w:hAnsi="Times New Roman" w:cs="Times New Roman"/>
          <w:sz w:val="28"/>
          <w:szCs w:val="28"/>
        </w:rPr>
        <w:t xml:space="preserve"> по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50712">
        <w:rPr>
          <w:rFonts w:ascii="Times New Roman" w:hAnsi="Times New Roman" w:cs="Times New Roman"/>
          <w:sz w:val="28"/>
          <w:szCs w:val="28"/>
        </w:rPr>
        <w:t xml:space="preserve"> годы. Реализация всех программных мероприятий рассчитана на весь пе</w:t>
      </w:r>
      <w:r>
        <w:rPr>
          <w:rFonts w:ascii="Times New Roman" w:hAnsi="Times New Roman" w:cs="Times New Roman"/>
          <w:sz w:val="28"/>
          <w:szCs w:val="28"/>
        </w:rPr>
        <w:t>риод реализации программы с 2020</w:t>
      </w:r>
      <w:r w:rsidRPr="00750712">
        <w:rPr>
          <w:rFonts w:ascii="Times New Roman" w:hAnsi="Times New Roman" w:cs="Times New Roman"/>
          <w:sz w:val="28"/>
          <w:szCs w:val="28"/>
        </w:rPr>
        <w:t>г. по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750712">
        <w:rPr>
          <w:rFonts w:ascii="Times New Roman" w:hAnsi="Times New Roman" w:cs="Times New Roman"/>
          <w:sz w:val="28"/>
          <w:szCs w:val="28"/>
        </w:rPr>
        <w:t xml:space="preserve">г. включительно, выделение этапов не предусмотрено. </w:t>
      </w:r>
    </w:p>
    <w:p w:rsidR="001B40EE" w:rsidRDefault="001B40EE" w:rsidP="00E2518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0EE" w:rsidRPr="00E2518F" w:rsidRDefault="001B40EE" w:rsidP="00E2518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518F">
        <w:rPr>
          <w:rFonts w:ascii="Times New Roman" w:hAnsi="Times New Roman" w:cs="Times New Roman"/>
          <w:sz w:val="28"/>
          <w:szCs w:val="28"/>
        </w:rPr>
        <w:t>Раздел IV. Ресурсное обеспечение Программы</w:t>
      </w:r>
    </w:p>
    <w:p w:rsidR="00E2518F" w:rsidRPr="00750712" w:rsidRDefault="00E2518F" w:rsidP="009C72F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местного бюджета.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в </w:t>
      </w:r>
      <w:r w:rsidRPr="006471E3">
        <w:rPr>
          <w:rFonts w:ascii="Times New Roman" w:hAnsi="Times New Roman" w:cs="Times New Roman"/>
          <w:sz w:val="28"/>
          <w:szCs w:val="28"/>
        </w:rPr>
        <w:t>2020-2022</w:t>
      </w:r>
      <w:r w:rsidRPr="00750712">
        <w:rPr>
          <w:rFonts w:ascii="Times New Roman" w:hAnsi="Times New Roman" w:cs="Times New Roman"/>
          <w:sz w:val="28"/>
          <w:szCs w:val="28"/>
        </w:rPr>
        <w:t>годах составляе</w:t>
      </w:r>
      <w:r>
        <w:rPr>
          <w:rFonts w:ascii="Times New Roman" w:hAnsi="Times New Roman" w:cs="Times New Roman"/>
          <w:sz w:val="28"/>
          <w:szCs w:val="28"/>
        </w:rPr>
        <w:t>т 6</w:t>
      </w:r>
      <w:r w:rsidRPr="00750712">
        <w:rPr>
          <w:rFonts w:ascii="Times New Roman" w:hAnsi="Times New Roman" w:cs="Times New Roman"/>
          <w:sz w:val="28"/>
          <w:szCs w:val="28"/>
        </w:rPr>
        <w:t xml:space="preserve">,0 тыс. рублей, из них: - из местного бюджета -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50712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Объемы и источники финансирования подпрограмм и в целом Программы приведены в таблице № 1.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Мероприятия по реализации Программы по годам, объемам и источникам финансирования приведены в таблице № 2 прилагаемой к Программе.</w:t>
      </w:r>
    </w:p>
    <w:p w:rsidR="001B40EE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Объемы бюджетных средств носят прогнозный характер и подлежат ежегодному уточнению в установленном порядке при формировании соответствующих бюджетов.</w:t>
      </w:r>
    </w:p>
    <w:p w:rsidR="00E2518F" w:rsidRPr="00750712" w:rsidRDefault="00E2518F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Pr="00E2518F" w:rsidRDefault="001B40EE" w:rsidP="00E2518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518F">
        <w:rPr>
          <w:rFonts w:ascii="Times New Roman" w:hAnsi="Times New Roman" w:cs="Times New Roman"/>
          <w:sz w:val="28"/>
          <w:szCs w:val="28"/>
        </w:rPr>
        <w:t>Раздел V. Механизм реализации Программы</w:t>
      </w:r>
    </w:p>
    <w:p w:rsidR="00E2518F" w:rsidRPr="00750712" w:rsidRDefault="00E2518F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Реализация Программы осуществляется на основе договоров, заключаемых в установленном порядке муниципальным заказчиком с исполнителями мероприятий Программы, за исключением случаев, предусмотренных действующим законодательством.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 xml:space="preserve">Отбор исполнителей мероприятий Программы осуществляется </w:t>
      </w:r>
      <w:proofErr w:type="gramStart"/>
      <w:r w:rsidRPr="00750712">
        <w:rPr>
          <w:rFonts w:ascii="Times New Roman" w:hAnsi="Times New Roman" w:cs="Times New Roman"/>
          <w:sz w:val="28"/>
          <w:szCs w:val="28"/>
        </w:rPr>
        <w:t>на конкурсной основе в соответствии с законодательством о размещении заказов на поставки</w:t>
      </w:r>
      <w:proofErr w:type="gramEnd"/>
      <w:r w:rsidRPr="00750712">
        <w:rPr>
          <w:rFonts w:ascii="Times New Roman" w:hAnsi="Times New Roman" w:cs="Times New Roman"/>
          <w:sz w:val="28"/>
          <w:szCs w:val="28"/>
        </w:rPr>
        <w:t xml:space="preserve"> товаров, выполнение работ, оказание услуг для муниципальных нужд.</w:t>
      </w:r>
    </w:p>
    <w:p w:rsidR="001B40EE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заказчиком с исполнителями мероприятий Программы, перечня работ по подготовке и реализации мероприятий Программы конкретными исполнителями с определением объемов и источников финансирования.</w:t>
      </w:r>
    </w:p>
    <w:p w:rsidR="00E2518F" w:rsidRPr="00750712" w:rsidRDefault="00E2518F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Pr="00E2518F" w:rsidRDefault="001B40EE" w:rsidP="00E2518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518F">
        <w:rPr>
          <w:rFonts w:ascii="Times New Roman" w:hAnsi="Times New Roman" w:cs="Times New Roman"/>
          <w:sz w:val="28"/>
          <w:szCs w:val="28"/>
        </w:rPr>
        <w:t xml:space="preserve">Раздел VI. Организация управления и </w:t>
      </w:r>
      <w:proofErr w:type="gramStart"/>
      <w:r w:rsidRPr="00E251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518F">
        <w:rPr>
          <w:rFonts w:ascii="Times New Roman" w:hAnsi="Times New Roman" w:cs="Times New Roman"/>
          <w:sz w:val="28"/>
          <w:szCs w:val="28"/>
        </w:rPr>
        <w:t xml:space="preserve"> ходом реализации Программы</w:t>
      </w:r>
    </w:p>
    <w:p w:rsidR="00E2518F" w:rsidRPr="00750712" w:rsidRDefault="00E2518F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 xml:space="preserve">Управление Программой осуществляется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Палецкого сельсовета  Баганского  района </w:t>
      </w:r>
      <w:r w:rsidRPr="004A756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Муниципальные заказчики Программы несут ответственность за качественное и своевременное исполнение мероприятий Программы, эффективное использование финансовых средств и ресурсов, выделяемых на реализацию Программы.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Палецкого сельсовета  Баганского  района </w:t>
      </w:r>
      <w:r w:rsidRPr="004A756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750712">
        <w:rPr>
          <w:rFonts w:ascii="Times New Roman" w:hAnsi="Times New Roman" w:cs="Times New Roman"/>
          <w:sz w:val="28"/>
          <w:szCs w:val="28"/>
        </w:rPr>
        <w:t xml:space="preserve">ежегодно составляет отчет о ходе реализации программных мероприятий. 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Отчет о реализации Программы в соответствующем году должен содержать: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- общий объем фактически произведенных расходов, всего и в том числе по источникам финансирования;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- перечень завершенных в течение года мероприятий по Программе;</w:t>
      </w:r>
    </w:p>
    <w:p w:rsidR="001B40EE" w:rsidRPr="00750712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- перечень не завершенных в течение года мероприятий Программы и процент их не завершения;</w:t>
      </w:r>
    </w:p>
    <w:p w:rsidR="001B40EE" w:rsidRDefault="001B40EE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712">
        <w:rPr>
          <w:rFonts w:ascii="Times New Roman" w:hAnsi="Times New Roman" w:cs="Times New Roman"/>
          <w:sz w:val="28"/>
          <w:szCs w:val="28"/>
        </w:rPr>
        <w:t>- анализ причин несвоевременного завершения программных мероприятий; 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E2518F" w:rsidRPr="00750712" w:rsidRDefault="00E2518F" w:rsidP="001B2F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Pr="00E2518F" w:rsidRDefault="001B40EE" w:rsidP="00E2518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2518F">
        <w:rPr>
          <w:rFonts w:ascii="Times New Roman" w:hAnsi="Times New Roman" w:cs="Times New Roman"/>
          <w:sz w:val="28"/>
          <w:szCs w:val="28"/>
        </w:rPr>
        <w:t>Раздел VII. Оценка социально-экономической эффективности реализации Программы</w:t>
      </w:r>
    </w:p>
    <w:p w:rsidR="001B40EE" w:rsidRPr="006471E3" w:rsidRDefault="001B40EE" w:rsidP="001B2FEB">
      <w:pPr>
        <w:spacing w:after="0" w:line="240" w:lineRule="auto"/>
        <w:ind w:firstLine="6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Оценка эффективности реализации Программы осуществляется администрацией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Палецкого </w:t>
      </w:r>
      <w:r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Баганского  района  Новосибирской  области </w:t>
      </w:r>
      <w:r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ежегодно, в срок до 1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апреля</w:t>
      </w:r>
      <w:r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числа месяца, следующего за отчетным периодом в течение всего срока реализации Программы.</w:t>
      </w:r>
    </w:p>
    <w:p w:rsidR="001B40EE" w:rsidRPr="006471E3" w:rsidRDefault="001B40EE" w:rsidP="001B2FEB">
      <w:pPr>
        <w:spacing w:after="0" w:line="240" w:lineRule="auto"/>
        <w:ind w:firstLine="64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Оценка эффективности реализации Программы должна содержать общую оценку вклада Программы в социально-экономическое развитие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Палецкого </w:t>
      </w:r>
      <w:r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сельсовета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Баганского  района  Новосибирской  области</w:t>
      </w:r>
      <w:r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1B40EE" w:rsidRPr="006471E3" w:rsidRDefault="001B40EE" w:rsidP="009C6D3F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Отчет о реализации Программы в соответствующем году должен содержать:</w:t>
      </w:r>
    </w:p>
    <w:p w:rsidR="001B40EE" w:rsidRPr="006471E3" w:rsidRDefault="00E2518F" w:rsidP="009C6D3F">
      <w:pPr>
        <w:widowControl w:val="0"/>
        <w:tabs>
          <w:tab w:val="left" w:pos="34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1)</w:t>
      </w:r>
      <w:r w:rsidR="001B40EE"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общий объем фактически произведенных расходов, всего и в том числе по источникам финансирования;</w:t>
      </w:r>
    </w:p>
    <w:p w:rsidR="001B40EE" w:rsidRPr="006471E3" w:rsidRDefault="00E2518F" w:rsidP="009C6D3F">
      <w:pPr>
        <w:widowControl w:val="0"/>
        <w:tabs>
          <w:tab w:val="left" w:pos="34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2)</w:t>
      </w:r>
      <w:r w:rsidR="001B40EE"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перечень завершенных в течение года мероприятий по Программе;</w:t>
      </w:r>
    </w:p>
    <w:p w:rsidR="001B40EE" w:rsidRPr="006471E3" w:rsidRDefault="00E2518F" w:rsidP="009C6D3F">
      <w:pPr>
        <w:widowControl w:val="0"/>
        <w:tabs>
          <w:tab w:val="left" w:pos="34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3)</w:t>
      </w:r>
      <w:r w:rsidR="001B40EE"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перечень не завершенных в течение года мероприятий Программы и процент их </w:t>
      </w:r>
      <w:proofErr w:type="spellStart"/>
      <w:r w:rsidR="001B40EE"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незавершения</w:t>
      </w:r>
      <w:proofErr w:type="spellEnd"/>
      <w:r w:rsidR="001B40EE"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1B40EE" w:rsidRPr="006471E3" w:rsidRDefault="00E2518F" w:rsidP="009C6D3F">
      <w:pPr>
        <w:widowControl w:val="0"/>
        <w:tabs>
          <w:tab w:val="left" w:pos="34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4)</w:t>
      </w:r>
      <w:r w:rsidR="001B40EE"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анализ причин несвоевременного завершения программных мероприятий;</w:t>
      </w:r>
    </w:p>
    <w:p w:rsidR="001B40EE" w:rsidRPr="006471E3" w:rsidRDefault="00E2518F" w:rsidP="009C6D3F">
      <w:pPr>
        <w:widowControl w:val="0"/>
        <w:tabs>
          <w:tab w:val="left" w:pos="36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5)</w:t>
      </w:r>
      <w:r w:rsidR="001B40EE" w:rsidRPr="006471E3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1B40EE" w:rsidRPr="0020382B" w:rsidRDefault="001B40EE" w:rsidP="001B2FEB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Pr="0020382B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18F" w:rsidRDefault="00E2518F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18F" w:rsidRDefault="00E2518F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18F" w:rsidRDefault="00E2518F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18F" w:rsidRDefault="00E2518F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18F" w:rsidRDefault="00E2518F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18F" w:rsidRDefault="00E2518F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18F" w:rsidRDefault="00E2518F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518F" w:rsidRPr="00DF598B" w:rsidRDefault="00E2518F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Pr="00DF598B" w:rsidRDefault="001B40EE" w:rsidP="00E2518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F598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F598B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B40EE" w:rsidRPr="00DF598B" w:rsidRDefault="001B40EE" w:rsidP="00E2518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F598B">
        <w:rPr>
          <w:rFonts w:ascii="Times New Roman" w:hAnsi="Times New Roman" w:cs="Times New Roman"/>
          <w:sz w:val="28"/>
          <w:szCs w:val="28"/>
        </w:rPr>
        <w:t>к программе по использованию и охране земель</w:t>
      </w:r>
    </w:p>
    <w:p w:rsidR="001B40EE" w:rsidRPr="00DF598B" w:rsidRDefault="001B40EE" w:rsidP="00E2518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F598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Палецкого сельсовета  Баганского  района</w:t>
      </w:r>
      <w:r w:rsidRPr="00DF5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0EE" w:rsidRPr="00DF598B" w:rsidRDefault="001B40EE" w:rsidP="00E2518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F598B">
        <w:rPr>
          <w:rFonts w:ascii="Times New Roman" w:hAnsi="Times New Roman" w:cs="Times New Roman"/>
          <w:sz w:val="28"/>
          <w:szCs w:val="28"/>
        </w:rPr>
        <w:t>Новосибирской области на 2020-2022 гг.</w:t>
      </w:r>
    </w:p>
    <w:p w:rsidR="001B40EE" w:rsidRPr="00DF598B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Pr="0020382B" w:rsidRDefault="001B40EE" w:rsidP="00E2518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0382B">
        <w:rPr>
          <w:rFonts w:ascii="Times New Roman" w:hAnsi="Times New Roman" w:cs="Times New Roman"/>
          <w:sz w:val="28"/>
          <w:szCs w:val="28"/>
        </w:rPr>
        <w:lastRenderedPageBreak/>
        <w:t>ОБЪЕМЫ И ИСТОЧНИКИ ФИНАНСИРОВАНИЯ ПРОГРАММЫ</w:t>
      </w:r>
    </w:p>
    <w:p w:rsidR="001B40EE" w:rsidRPr="0020382B" w:rsidRDefault="001B40EE" w:rsidP="00E2518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0382B">
        <w:rPr>
          <w:rFonts w:ascii="Times New Roman" w:hAnsi="Times New Roman" w:cs="Times New Roman"/>
          <w:sz w:val="28"/>
          <w:szCs w:val="28"/>
        </w:rPr>
        <w:t>(тыс. рублей)</w:t>
      </w:r>
    </w:p>
    <w:p w:rsidR="001B40EE" w:rsidRPr="0020382B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4"/>
        <w:gridCol w:w="2383"/>
        <w:gridCol w:w="1215"/>
        <w:gridCol w:w="1819"/>
        <w:gridCol w:w="1995"/>
        <w:gridCol w:w="2042"/>
      </w:tblGrid>
      <w:tr w:rsidR="001B40EE" w:rsidRPr="0020382B" w:rsidTr="009C6D3F">
        <w:trPr>
          <w:trHeight w:val="962"/>
        </w:trPr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0EE" w:rsidRPr="00E2518F" w:rsidRDefault="001B40EE" w:rsidP="001B2F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1B40EE" w:rsidRPr="00E2518F" w:rsidRDefault="001B40EE" w:rsidP="001B2F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Общие объемы затрат по источникам финансирования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Всего, тыс</w:t>
            </w:r>
            <w:proofErr w:type="gramStart"/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уб.</w:t>
            </w:r>
          </w:p>
        </w:tc>
        <w:tc>
          <w:tcPr>
            <w:tcW w:w="28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 по годам</w:t>
            </w:r>
          </w:p>
        </w:tc>
      </w:tr>
      <w:tr w:rsidR="001B40EE" w:rsidRPr="0020382B" w:rsidTr="009C6D3F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0EE" w:rsidRPr="00E2518F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0EE" w:rsidRPr="00E2518F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0EE" w:rsidRPr="00E2518F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</w:t>
            </w:r>
          </w:p>
        </w:tc>
      </w:tr>
      <w:tr w:rsidR="001B40EE" w:rsidRPr="0020382B" w:rsidTr="009C6D3F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E25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Бюджет Палецкого сельсовета  Баганского  района Новосибирской области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6,0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2,0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2,0</w:t>
            </w:r>
          </w:p>
        </w:tc>
      </w:tr>
      <w:tr w:rsidR="001B40EE" w:rsidRPr="0020382B" w:rsidTr="009C6D3F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E25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ВСЕГО по программе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6,0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2,0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E2518F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18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2,0</w:t>
            </w:r>
          </w:p>
        </w:tc>
      </w:tr>
    </w:tbl>
    <w:p w:rsidR="001B40EE" w:rsidRPr="0020382B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1B40EE" w:rsidRPr="00DF598B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Pr="00DF598B" w:rsidRDefault="001B40EE" w:rsidP="00E2518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F598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B2FEB">
        <w:rPr>
          <w:rFonts w:ascii="Times New Roman" w:hAnsi="Times New Roman" w:cs="Times New Roman"/>
          <w:sz w:val="28"/>
          <w:szCs w:val="28"/>
        </w:rPr>
        <w:t>№</w:t>
      </w:r>
      <w:r w:rsidRPr="00DF598B">
        <w:rPr>
          <w:rFonts w:ascii="Times New Roman" w:hAnsi="Times New Roman" w:cs="Times New Roman"/>
          <w:sz w:val="28"/>
          <w:szCs w:val="28"/>
        </w:rPr>
        <w:t xml:space="preserve"> 2 </w:t>
      </w:r>
    </w:p>
    <w:p w:rsidR="001B40EE" w:rsidRPr="00DF598B" w:rsidRDefault="001B40EE" w:rsidP="00E2518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F598B">
        <w:rPr>
          <w:rFonts w:ascii="Times New Roman" w:hAnsi="Times New Roman" w:cs="Times New Roman"/>
          <w:sz w:val="28"/>
          <w:szCs w:val="28"/>
        </w:rPr>
        <w:t>к программе по использованию и охране земель</w:t>
      </w:r>
    </w:p>
    <w:p w:rsidR="001B40EE" w:rsidRPr="00DF598B" w:rsidRDefault="001B40EE" w:rsidP="00E2518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F598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>Палецкого</w:t>
      </w:r>
      <w:r w:rsidRPr="00DF598B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B40EE" w:rsidRPr="00DF598B" w:rsidRDefault="001B40EE" w:rsidP="00E2518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</w:t>
      </w:r>
      <w:r w:rsidRPr="00DF598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2020-2022 гг.</w:t>
      </w:r>
    </w:p>
    <w:p w:rsidR="001B40EE" w:rsidRPr="0020382B" w:rsidRDefault="001B40EE" w:rsidP="00E25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18F" w:rsidRDefault="001B40EE" w:rsidP="00E2518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0382B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>
        <w:rPr>
          <w:rFonts w:ascii="Times New Roman" w:hAnsi="Times New Roman" w:cs="Times New Roman"/>
          <w:sz w:val="28"/>
          <w:szCs w:val="28"/>
        </w:rPr>
        <w:t xml:space="preserve">РЕАЛИЗАЦИИ ПРОГРАММЫ ПО </w:t>
      </w:r>
      <w:r w:rsidRPr="0020382B">
        <w:rPr>
          <w:rFonts w:ascii="Times New Roman" w:hAnsi="Times New Roman" w:cs="Times New Roman"/>
          <w:sz w:val="28"/>
          <w:szCs w:val="28"/>
        </w:rPr>
        <w:t>ИСПОЛЬЗОВАНИЮ И ОХРАНЕ ЗЕМЕЛЬ</w:t>
      </w:r>
    </w:p>
    <w:p w:rsidR="001B40EE" w:rsidRPr="0020382B" w:rsidRDefault="001B40EE" w:rsidP="00E251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82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Палецкого сельсовета  Баганского  района </w:t>
      </w:r>
      <w:r w:rsidRPr="0071116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20382B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20-2022</w:t>
      </w:r>
      <w:r w:rsidRPr="0020382B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1B40EE" w:rsidRPr="0020382B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tbl>
      <w:tblPr>
        <w:tblW w:w="510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2327"/>
        <w:gridCol w:w="2109"/>
        <w:gridCol w:w="1203"/>
        <w:gridCol w:w="1037"/>
        <w:gridCol w:w="1037"/>
        <w:gridCol w:w="1041"/>
        <w:gridCol w:w="656"/>
      </w:tblGrid>
      <w:tr w:rsidR="001B40EE" w:rsidRPr="0020382B" w:rsidTr="009C6D3F">
        <w:trPr>
          <w:trHeight w:val="838"/>
        </w:trPr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E2518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№</w:t>
            </w:r>
          </w:p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 w:rsidRPr="002A6E7B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  <w:proofErr w:type="gramEnd"/>
            <w:r w:rsidRPr="0020382B">
              <w:rPr>
                <w:rFonts w:ascii="Times New Roman" w:eastAsia="Calibri" w:hAnsi="Times New Roman" w:cs="Times New Roman"/>
                <w:lang w:eastAsia="en-US"/>
              </w:rPr>
              <w:t>/</w:t>
            </w:r>
            <w:proofErr w:type="spellStart"/>
            <w:r w:rsidRPr="0020382B">
              <w:rPr>
                <w:rFonts w:ascii="Times New Roman" w:eastAsia="Calibri" w:hAnsi="Times New Roman" w:cs="Times New Roman"/>
                <w:lang w:eastAsia="en-US"/>
              </w:rPr>
              <w:t>п</w:t>
            </w:r>
            <w:proofErr w:type="spellEnd"/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E2518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Наименование мероприятий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0EE" w:rsidRPr="0020382B" w:rsidRDefault="001B40EE" w:rsidP="00E2518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Исполнитель</w:t>
            </w:r>
          </w:p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18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E2518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 xml:space="preserve">Объем финансовых средств из бюджета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Палецкого сельсовета  Баганского  района 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Новосибирской области</w:t>
            </w:r>
          </w:p>
        </w:tc>
      </w:tr>
      <w:tr w:rsidR="001B40EE" w:rsidRPr="0020382B" w:rsidTr="009C6D3F"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21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202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1B40EE" w:rsidRPr="002A6E7B" w:rsidTr="009C6D3F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E2518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1.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t>Оптимизация деятельности в сфере обращения с отходами производства и потребления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 xml:space="preserve">дминистрация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Палецкого сельсовета  Баганского  района 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Новосибирской области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тыс.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>руб.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</w:tr>
      <w:tr w:rsidR="001B40EE" w:rsidRPr="002A6E7B" w:rsidTr="009C6D3F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E2518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2.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t>Благоустройство и озеленение территорий населенных пунктов сельского поселения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 xml:space="preserve">дминистрация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Палецкого сельсовета  Баганского  района 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Новосибирской области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тыс.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>руб.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,0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,0</w:t>
            </w:r>
          </w:p>
        </w:tc>
      </w:tr>
      <w:tr w:rsidR="001B40EE" w:rsidRPr="002A6E7B" w:rsidTr="009C6D3F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E2518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t>3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t xml:space="preserve">Организация регулярных мероприятий по очистке территорий сельского поселения 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от мусора, в том числе с участием жителей сельского поселения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lastRenderedPageBreak/>
              <w:t>а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 xml:space="preserve">дминистрация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Палецкого сельсовета  Баганского  района 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 xml:space="preserve">Новосибирской 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lastRenderedPageBreak/>
              <w:t>области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lastRenderedPageBreak/>
              <w:t>тыс.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>руб.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Default="001B40EE" w:rsidP="001B2FEB">
            <w:pPr>
              <w:spacing w:after="0" w:line="240" w:lineRule="auto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  <w:r w:rsidRPr="00B05ED9">
              <w:rPr>
                <w:rFonts w:ascii="Times New Roman" w:eastAsia="Calibri" w:hAnsi="Times New Roman" w:cs="Times New Roman"/>
                <w:lang w:eastAsia="en-US"/>
              </w:rPr>
              <w:t>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Default="001B40EE" w:rsidP="001B2FEB">
            <w:pPr>
              <w:spacing w:after="0" w:line="240" w:lineRule="auto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Pr="00B05ED9">
              <w:rPr>
                <w:rFonts w:ascii="Times New Roman" w:eastAsia="Calibri" w:hAnsi="Times New Roman" w:cs="Times New Roman"/>
                <w:lang w:eastAsia="en-US"/>
              </w:rPr>
              <w:t>,0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Default="001B40EE" w:rsidP="001B2FEB">
            <w:pPr>
              <w:spacing w:after="0" w:line="240" w:lineRule="auto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Pr="00B05ED9">
              <w:rPr>
                <w:rFonts w:ascii="Times New Roman" w:eastAsia="Calibri" w:hAnsi="Times New Roman" w:cs="Times New Roman"/>
                <w:lang w:eastAsia="en-US"/>
              </w:rPr>
              <w:t>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Default="001B40EE" w:rsidP="001B2FEB">
            <w:pPr>
              <w:spacing w:after="0" w:line="240" w:lineRule="auto"/>
              <w:jc w:val="both"/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  <w:r w:rsidRPr="00B05ED9">
              <w:rPr>
                <w:rFonts w:ascii="Times New Roman" w:eastAsia="Calibri" w:hAnsi="Times New Roman" w:cs="Times New Roman"/>
                <w:lang w:eastAsia="en-US"/>
              </w:rPr>
              <w:t>,0</w:t>
            </w:r>
          </w:p>
        </w:tc>
      </w:tr>
      <w:tr w:rsidR="001B40EE" w:rsidRPr="002A6E7B" w:rsidTr="009C6D3F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E2518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lastRenderedPageBreak/>
              <w:t>4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Выявление неиспользуемых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 xml:space="preserve">дминистрация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Палецкого сельсовета  Баганского  района 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Новосибирской области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тыс.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>руб.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</w:tr>
      <w:tr w:rsidR="001B40EE" w:rsidRPr="002A6E7B" w:rsidTr="009C6D3F"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9C6D3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t>5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t>Информирование населения о требованиях земельного законодательства РФ в части целевого использования земли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 w:rsidRPr="002A6E7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 xml:space="preserve">дминистрация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Палецкого сельсовета  Баганского  района 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>Новосибирской области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A6E7B" w:rsidRDefault="001B40EE" w:rsidP="001B2FEB">
            <w:pPr>
              <w:spacing w:after="0" w:line="240" w:lineRule="auto"/>
              <w:jc w:val="both"/>
              <w:rPr>
                <w:rFonts w:eastAsia="Calibri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тыс.</w:t>
            </w:r>
            <w:r w:rsidRPr="002A6E7B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20382B">
              <w:rPr>
                <w:rFonts w:ascii="Times New Roman" w:eastAsia="Calibri" w:hAnsi="Times New Roman" w:cs="Times New Roman"/>
                <w:lang w:eastAsia="en-US"/>
              </w:rPr>
              <w:t>руб.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0EE" w:rsidRPr="0020382B" w:rsidRDefault="001B40EE" w:rsidP="001B2FE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0382B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</w:tr>
    </w:tbl>
    <w:p w:rsidR="001B40EE" w:rsidRPr="0020382B" w:rsidRDefault="001B40EE" w:rsidP="001B2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40EE" w:rsidRPr="0056078F" w:rsidRDefault="001B40EE" w:rsidP="001B2FEB">
      <w:pPr>
        <w:pStyle w:val="a3"/>
        <w:spacing w:before="0" w:beforeAutospacing="0" w:after="0" w:afterAutospacing="0"/>
        <w:jc w:val="both"/>
      </w:pPr>
    </w:p>
    <w:p w:rsidR="000E7562" w:rsidRDefault="000E7562" w:rsidP="001B2FEB">
      <w:pPr>
        <w:spacing w:after="0" w:line="240" w:lineRule="auto"/>
        <w:jc w:val="both"/>
      </w:pPr>
    </w:p>
    <w:sectPr w:rsidR="000E7562" w:rsidSect="001B2FE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75221"/>
    <w:multiLevelType w:val="multilevel"/>
    <w:tmpl w:val="FD10D7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40EE"/>
    <w:rsid w:val="000153FE"/>
    <w:rsid w:val="000E7562"/>
    <w:rsid w:val="001B2FEB"/>
    <w:rsid w:val="001B40EE"/>
    <w:rsid w:val="009C6D3F"/>
    <w:rsid w:val="009C72F5"/>
    <w:rsid w:val="00E2518F"/>
    <w:rsid w:val="00F7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4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8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</cp:revision>
  <dcterms:created xsi:type="dcterms:W3CDTF">2019-07-03T04:38:00Z</dcterms:created>
  <dcterms:modified xsi:type="dcterms:W3CDTF">2019-07-03T08:16:00Z</dcterms:modified>
</cp:coreProperties>
</file>